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6A1" w:rsidRDefault="002566A1" w:rsidP="003848D8">
      <w:pPr>
        <w:rPr>
          <w:lang w:val="kk-KZ"/>
        </w:rPr>
      </w:pPr>
    </w:p>
    <w:p w:rsidR="003848D8" w:rsidRDefault="003848D8" w:rsidP="003848D8">
      <w:pPr>
        <w:rPr>
          <w:lang w:val="kk-KZ"/>
        </w:rPr>
      </w:pPr>
    </w:p>
    <w:p w:rsidR="003848D8" w:rsidRDefault="003848D8" w:rsidP="003848D8">
      <w:pPr>
        <w:rPr>
          <w:lang w:val="kk-KZ"/>
        </w:rPr>
      </w:pPr>
    </w:p>
    <w:p w:rsidR="003848D8" w:rsidRDefault="003848D8" w:rsidP="003848D8">
      <w:pPr>
        <w:pStyle w:val="a6"/>
        <w:widowControl w:val="0"/>
        <w:shd w:val="clear" w:color="auto" w:fill="FFFFFF"/>
        <w:autoSpaceDE w:val="0"/>
        <w:autoSpaceDN w:val="0"/>
        <w:adjustRightInd w:val="0"/>
        <w:ind w:left="862"/>
        <w:jc w:val="center"/>
        <w:rPr>
          <w:b/>
          <w:sz w:val="28"/>
          <w:szCs w:val="28"/>
          <w:lang w:val="kk-KZ"/>
        </w:rPr>
      </w:pPr>
      <w:r w:rsidRPr="00AC0AB5">
        <w:rPr>
          <w:b/>
          <w:sz w:val="28"/>
          <w:szCs w:val="28"/>
          <w:lang w:val="kk-KZ"/>
        </w:rPr>
        <w:t>14 апта</w:t>
      </w:r>
    </w:p>
    <w:p w:rsidR="003848D8" w:rsidRPr="00AC0AB5" w:rsidRDefault="003848D8" w:rsidP="003848D8">
      <w:pPr>
        <w:pStyle w:val="a6"/>
        <w:widowControl w:val="0"/>
        <w:shd w:val="clear" w:color="auto" w:fill="FFFFFF"/>
        <w:autoSpaceDE w:val="0"/>
        <w:autoSpaceDN w:val="0"/>
        <w:adjustRightInd w:val="0"/>
        <w:ind w:left="862"/>
        <w:jc w:val="center"/>
        <w:rPr>
          <w:b/>
          <w:sz w:val="28"/>
          <w:szCs w:val="28"/>
          <w:lang w:val="kk-KZ"/>
        </w:rPr>
      </w:pPr>
    </w:p>
    <w:p w:rsidR="003848D8" w:rsidRDefault="003848D8" w:rsidP="003848D8">
      <w:pPr>
        <w:pStyle w:val="a6"/>
        <w:widowControl w:val="0"/>
        <w:shd w:val="clear" w:color="auto" w:fill="FFFFFF"/>
        <w:autoSpaceDE w:val="0"/>
        <w:autoSpaceDN w:val="0"/>
        <w:adjustRightInd w:val="0"/>
        <w:ind w:left="862"/>
        <w:jc w:val="center"/>
        <w:rPr>
          <w:b/>
          <w:sz w:val="28"/>
          <w:szCs w:val="28"/>
          <w:lang w:val="kk-KZ"/>
        </w:rPr>
      </w:pPr>
      <w:r w:rsidRPr="00AC0AB5">
        <w:rPr>
          <w:b/>
          <w:sz w:val="28"/>
          <w:szCs w:val="28"/>
          <w:lang w:val="kk-KZ"/>
        </w:rPr>
        <w:t>Стиль  ұғымы, ол туралы пікірлер. Стилистиканың қазіргі таңдағы даму  бағыт-бағдары мен зерттелуі.</w:t>
      </w:r>
      <w:r>
        <w:rPr>
          <w:b/>
          <w:sz w:val="28"/>
          <w:szCs w:val="28"/>
          <w:lang w:val="kk-KZ"/>
        </w:rPr>
        <w:t xml:space="preserve">  </w:t>
      </w:r>
    </w:p>
    <w:p w:rsidR="003848D8" w:rsidRPr="00AC0AB5" w:rsidRDefault="003848D8" w:rsidP="003848D8">
      <w:pPr>
        <w:pStyle w:val="a6"/>
        <w:widowControl w:val="0"/>
        <w:shd w:val="clear" w:color="auto" w:fill="FFFFFF"/>
        <w:autoSpaceDE w:val="0"/>
        <w:autoSpaceDN w:val="0"/>
        <w:adjustRightInd w:val="0"/>
        <w:ind w:left="862"/>
        <w:jc w:val="center"/>
        <w:rPr>
          <w:b/>
          <w:sz w:val="28"/>
          <w:szCs w:val="28"/>
          <w:lang w:val="kk-KZ"/>
        </w:rPr>
      </w:pPr>
    </w:p>
    <w:p w:rsidR="003848D8" w:rsidRPr="00AC0AB5" w:rsidRDefault="003848D8" w:rsidP="003848D8">
      <w:pPr>
        <w:pStyle w:val="a6"/>
        <w:numPr>
          <w:ilvl w:val="0"/>
          <w:numId w:val="5"/>
        </w:numPr>
        <w:rPr>
          <w:b/>
          <w:sz w:val="24"/>
          <w:szCs w:val="24"/>
          <w:lang w:val="kk-KZ"/>
        </w:rPr>
      </w:pPr>
      <w:r w:rsidRPr="00AC0AB5">
        <w:rPr>
          <w:b/>
          <w:sz w:val="24"/>
          <w:szCs w:val="24"/>
          <w:lang w:val="kk-KZ"/>
        </w:rPr>
        <w:t>Мәтінді оқып, өз мамандығыңыз  саласы бойынша терминдерге мысал келтіріңіз.</w:t>
      </w:r>
    </w:p>
    <w:p w:rsidR="003848D8" w:rsidRPr="000A2B2C" w:rsidRDefault="003848D8" w:rsidP="003848D8">
      <w:pPr>
        <w:rPr>
          <w:i/>
          <w:sz w:val="28"/>
          <w:szCs w:val="28"/>
          <w:lang w:val="kk-KZ"/>
        </w:rPr>
      </w:pPr>
    </w:p>
    <w:p w:rsidR="003848D8" w:rsidRPr="000A2B2C" w:rsidRDefault="003848D8" w:rsidP="003848D8">
      <w:pPr>
        <w:jc w:val="both"/>
        <w:rPr>
          <w:sz w:val="28"/>
          <w:szCs w:val="28"/>
          <w:lang w:val="kk-KZ"/>
        </w:rPr>
      </w:pPr>
      <w:r w:rsidRPr="000A2B2C">
        <w:rPr>
          <w:sz w:val="28"/>
          <w:szCs w:val="28"/>
          <w:lang w:val="kk-KZ"/>
        </w:rPr>
        <w:t xml:space="preserve">           Стиль нормалары тілдің әр саладағы атқаратын қызметі мен қолданыс аясына қарай: ресми құжаттар және іс-қағаздары стилі, публицистикалық стиль, көркем әдебиет стилі, ғылыми стиль болып бөлінеді. Ресми құжаттардың тілі мен іс қағаздарының тілі ресми іс қағаздары стилі болып табылады. </w:t>
      </w:r>
    </w:p>
    <w:p w:rsidR="003848D8" w:rsidRPr="000A2B2C" w:rsidRDefault="003848D8" w:rsidP="003848D8">
      <w:pPr>
        <w:jc w:val="both"/>
        <w:rPr>
          <w:sz w:val="28"/>
          <w:szCs w:val="28"/>
          <w:lang w:val="kk-KZ"/>
        </w:rPr>
      </w:pPr>
      <w:r w:rsidRPr="000A2B2C">
        <w:rPr>
          <w:sz w:val="28"/>
          <w:szCs w:val="28"/>
          <w:lang w:val="kk-KZ"/>
        </w:rPr>
        <w:t xml:space="preserve">          Ғылыми стильге ғылымның әр саласына қатысты жазылған ғылыми еңбектер кіреді. Ойдың логикалық жүйелі баяндалуы – ғылыми стиль мәтіндерінің басты ерекшелігі. Ғылыми стиль түрлері: таза ғылыми стиль, ғылыми-оқулық стилі, ғылыми көпшілік стиль. Ғылыми стильдің мазмұндық белгілері: нақтылық, объективтілік, қисындылық. Терминдер – ғылым мен техниканың, өнер мен саясаттың белгілі бір саласында қолданылатын нақты бір ұғымның атауын білдіретін сөз немесе сөз тіркесі. Терминдер салалық, салааралық және жалпы ғылыми болып қарастырылады. Ғылыми стильдің басты лексикалық ерекшелігі – терминдер. Ғылыми стильде зерттеу объектісі болатын — зат не құбылыс ғылыми негізде сипатталып, дәлелдеуді қажет етеді. Ғылыми стильдің лексикасындағы ерекшелік: сөз тек өзінің негізгі мағынасында жұмсалады. Сөздің көп мағыналылығы, образды сөздер мұнда аз кездеседі. Ғылым салаларының ерекшеліктеріне қарай әр саланың арнайы термин сөздері болады. </w:t>
      </w:r>
      <w:r w:rsidRPr="009D4AB8">
        <w:rPr>
          <w:sz w:val="28"/>
          <w:szCs w:val="28"/>
          <w:lang w:val="kk-KZ"/>
        </w:rPr>
        <w:t>Мысалы, тіл</w:t>
      </w:r>
      <w:r w:rsidRPr="000A2B2C">
        <w:rPr>
          <w:sz w:val="28"/>
          <w:szCs w:val="28"/>
          <w:lang w:val="kk-KZ"/>
        </w:rPr>
        <w:t xml:space="preserve"> </w:t>
      </w:r>
      <w:r w:rsidRPr="009D4AB8">
        <w:rPr>
          <w:sz w:val="28"/>
          <w:szCs w:val="28"/>
          <w:lang w:val="kk-KZ"/>
        </w:rPr>
        <w:t>білімінде лингвистика, лексика, фразеология, семасиология т.б.</w:t>
      </w:r>
      <w:r w:rsidRPr="000A2B2C">
        <w:rPr>
          <w:sz w:val="28"/>
          <w:szCs w:val="28"/>
          <w:lang w:val="kk-KZ"/>
        </w:rPr>
        <w:t xml:space="preserve"> </w:t>
      </w:r>
      <w:r w:rsidRPr="009D4AB8">
        <w:rPr>
          <w:sz w:val="28"/>
          <w:szCs w:val="28"/>
          <w:lang w:val="kk-KZ"/>
        </w:rPr>
        <w:t>физикада анод, вакуум, атом, атомдық салмақ, шама т. б. Сонымен</w:t>
      </w:r>
      <w:r w:rsidRPr="000A2B2C">
        <w:rPr>
          <w:sz w:val="28"/>
          <w:szCs w:val="28"/>
          <w:lang w:val="kk-KZ"/>
        </w:rPr>
        <w:t xml:space="preserve"> </w:t>
      </w:r>
      <w:r w:rsidRPr="009D4AB8">
        <w:rPr>
          <w:sz w:val="28"/>
          <w:szCs w:val="28"/>
          <w:lang w:val="kk-KZ"/>
        </w:rPr>
        <w:t>бірге белгілі бір ғылымны</w:t>
      </w:r>
      <w:r w:rsidRPr="000A2B2C">
        <w:rPr>
          <w:sz w:val="28"/>
          <w:szCs w:val="28"/>
          <w:lang w:val="kk-KZ"/>
        </w:rPr>
        <w:t>ң</w:t>
      </w:r>
      <w:r w:rsidRPr="009D4AB8">
        <w:rPr>
          <w:sz w:val="28"/>
          <w:szCs w:val="28"/>
          <w:lang w:val="kk-KZ"/>
        </w:rPr>
        <w:t xml:space="preserve"> саласында қолдану аясына байланысты жалпылама лексиканың кейбір сөздері термин сөзге айналады.</w:t>
      </w:r>
      <w:r w:rsidRPr="000A2B2C">
        <w:rPr>
          <w:sz w:val="28"/>
          <w:szCs w:val="28"/>
          <w:lang w:val="kk-KZ"/>
        </w:rPr>
        <w:t xml:space="preserve"> </w:t>
      </w:r>
    </w:p>
    <w:p w:rsidR="003848D8" w:rsidRPr="000A2B2C" w:rsidRDefault="003848D8" w:rsidP="003848D8">
      <w:pPr>
        <w:jc w:val="both"/>
        <w:rPr>
          <w:sz w:val="28"/>
          <w:szCs w:val="28"/>
          <w:lang w:val="kk-KZ"/>
        </w:rPr>
      </w:pPr>
      <w:r w:rsidRPr="000A2B2C">
        <w:rPr>
          <w:sz w:val="28"/>
          <w:szCs w:val="28"/>
          <w:lang w:val="kk-KZ"/>
        </w:rPr>
        <w:t xml:space="preserve">         </w:t>
      </w:r>
    </w:p>
    <w:p w:rsidR="003848D8" w:rsidRPr="00D13813" w:rsidRDefault="003848D8" w:rsidP="003848D8">
      <w:pPr>
        <w:pStyle w:val="a6"/>
        <w:numPr>
          <w:ilvl w:val="0"/>
          <w:numId w:val="5"/>
        </w:numPr>
        <w:jc w:val="both"/>
        <w:rPr>
          <w:b/>
          <w:sz w:val="24"/>
          <w:szCs w:val="24"/>
          <w:lang w:val="kk-KZ"/>
        </w:rPr>
      </w:pPr>
      <w:r w:rsidRPr="00D13813">
        <w:rPr>
          <w:b/>
          <w:sz w:val="24"/>
          <w:szCs w:val="24"/>
          <w:lang w:val="kk-KZ"/>
        </w:rPr>
        <w:t>Салыстырыңыз.</w:t>
      </w:r>
    </w:p>
    <w:p w:rsidR="003848D8" w:rsidRPr="000A2B2C" w:rsidRDefault="003848D8" w:rsidP="003848D8">
      <w:pPr>
        <w:ind w:firstLine="539"/>
        <w:rPr>
          <w:sz w:val="28"/>
          <w:szCs w:val="28"/>
          <w:lang w:val="kk-KZ"/>
        </w:rPr>
      </w:pPr>
      <w:r w:rsidRPr="000A2B2C">
        <w:rPr>
          <w:i/>
          <w:sz w:val="28"/>
          <w:szCs w:val="28"/>
          <w:lang w:val="kk-KZ"/>
        </w:rPr>
        <w:t>Ғылыми стиль</w:t>
      </w:r>
    </w:p>
    <w:p w:rsidR="003848D8" w:rsidRPr="000A2B2C" w:rsidRDefault="003848D8" w:rsidP="003848D8">
      <w:pPr>
        <w:ind w:firstLine="539"/>
        <w:jc w:val="both"/>
        <w:rPr>
          <w:sz w:val="28"/>
          <w:szCs w:val="28"/>
          <w:lang w:val="kk-KZ"/>
        </w:rPr>
      </w:pPr>
      <w:r w:rsidRPr="000A2B2C">
        <w:rPr>
          <w:sz w:val="28"/>
          <w:szCs w:val="28"/>
          <w:lang w:val="kk-KZ"/>
        </w:rPr>
        <w:t>Жауындату – ауыл шаруашылық дақылдарды суарудың бір әдісі. Су арнайы жауындатқан машина арқылы өсімдікке, топырақ бетіне жауындатып бүркеледі. Жердің кәдімгі арық ойыс арқылы суарумен салыстырғанда  жауындату топырақпен қатар жер бетіндегі ауа қабатын ылғалдандырып, температураны төмендетеді, өсімдік топырақтарының шаңын жуып, тыныс алуын жақсартады. Жауындатуда ылғал топыраққа біркелкі жайылады.</w:t>
      </w:r>
    </w:p>
    <w:p w:rsidR="003848D8" w:rsidRPr="000A2B2C" w:rsidRDefault="003848D8" w:rsidP="003848D8">
      <w:pPr>
        <w:ind w:firstLine="539"/>
        <w:jc w:val="both"/>
        <w:rPr>
          <w:sz w:val="28"/>
          <w:szCs w:val="28"/>
          <w:lang w:val="kk-KZ"/>
        </w:rPr>
      </w:pPr>
    </w:p>
    <w:p w:rsidR="003848D8" w:rsidRPr="000A2B2C" w:rsidRDefault="003848D8" w:rsidP="003848D8">
      <w:pPr>
        <w:tabs>
          <w:tab w:val="left" w:pos="5606"/>
        </w:tabs>
        <w:ind w:firstLine="539"/>
        <w:rPr>
          <w:sz w:val="28"/>
          <w:szCs w:val="28"/>
          <w:lang w:val="kk-KZ"/>
        </w:rPr>
      </w:pPr>
      <w:r w:rsidRPr="000A2B2C">
        <w:rPr>
          <w:i/>
          <w:sz w:val="28"/>
          <w:szCs w:val="28"/>
          <w:lang w:val="kk-KZ"/>
        </w:rPr>
        <w:t>Көркем әдебиет стилі</w:t>
      </w:r>
      <w:r w:rsidRPr="000A2B2C">
        <w:rPr>
          <w:i/>
          <w:sz w:val="28"/>
          <w:szCs w:val="28"/>
          <w:lang w:val="kk-KZ"/>
        </w:rPr>
        <w:tab/>
      </w:r>
    </w:p>
    <w:p w:rsidR="003848D8" w:rsidRPr="000A2B2C" w:rsidRDefault="003848D8" w:rsidP="003848D8">
      <w:pPr>
        <w:tabs>
          <w:tab w:val="left" w:pos="5606"/>
        </w:tabs>
        <w:ind w:firstLine="539"/>
        <w:jc w:val="both"/>
        <w:rPr>
          <w:sz w:val="28"/>
          <w:szCs w:val="28"/>
          <w:lang w:val="kk-KZ"/>
        </w:rPr>
      </w:pPr>
      <w:r w:rsidRPr="000A2B2C">
        <w:rPr>
          <w:sz w:val="28"/>
          <w:szCs w:val="28"/>
          <w:lang w:val="kk-KZ"/>
        </w:rPr>
        <w:t>Бұлт  көлеңкесімен түтеген дала үнсіз бағынып, жаңбыр күтуде еді. Жел ұйытқып, қара жолдың күлгін шаңын көкке көтерді. Желден ылғалдың исі аңқиды. Біс сәт өткен кезде тамызықтап, сіркіреп жаңбыр жауа бастады. Жауынның бытырадай салқын тамшылары жолда түйір-түйір тамшыға айналды. Сарышұнақтар үрейлене шиқылдайды. (М. Шолохов)</w:t>
      </w:r>
    </w:p>
    <w:p w:rsidR="003848D8" w:rsidRDefault="003848D8" w:rsidP="003848D8">
      <w:pPr>
        <w:rPr>
          <w:b/>
          <w:sz w:val="28"/>
          <w:szCs w:val="28"/>
          <w:lang w:val="kk-KZ"/>
        </w:rPr>
      </w:pPr>
    </w:p>
    <w:p w:rsidR="003848D8" w:rsidRPr="00D13813" w:rsidRDefault="003848D8" w:rsidP="003848D8">
      <w:pPr>
        <w:pStyle w:val="a6"/>
        <w:numPr>
          <w:ilvl w:val="0"/>
          <w:numId w:val="5"/>
        </w:numPr>
        <w:rPr>
          <w:b/>
          <w:sz w:val="24"/>
          <w:szCs w:val="24"/>
          <w:lang w:val="kk-KZ"/>
        </w:rPr>
      </w:pPr>
      <w:r w:rsidRPr="00D13813">
        <w:rPr>
          <w:b/>
          <w:sz w:val="24"/>
          <w:szCs w:val="24"/>
          <w:lang w:val="kk-KZ"/>
        </w:rPr>
        <w:t>Мәтінді оқыңыз.</w:t>
      </w:r>
    </w:p>
    <w:p w:rsidR="003848D8" w:rsidRDefault="003848D8" w:rsidP="003848D8">
      <w:pPr>
        <w:jc w:val="right"/>
        <w:rPr>
          <w:sz w:val="28"/>
          <w:szCs w:val="28"/>
          <w:lang w:val="kk-KZ"/>
        </w:rPr>
      </w:pPr>
    </w:p>
    <w:p w:rsidR="003848D8" w:rsidRPr="000A2B2C" w:rsidRDefault="003848D8" w:rsidP="003848D8">
      <w:pPr>
        <w:ind w:firstLine="539"/>
        <w:jc w:val="both"/>
        <w:rPr>
          <w:sz w:val="28"/>
          <w:szCs w:val="28"/>
          <w:lang w:val="kk-KZ"/>
        </w:rPr>
      </w:pPr>
      <w:r w:rsidRPr="000A2B2C">
        <w:rPr>
          <w:sz w:val="28"/>
          <w:szCs w:val="28"/>
          <w:lang w:val="kk-KZ"/>
        </w:rPr>
        <w:t>Публицистикалық стиль – қоғамдық-саяси, үгіт-насихаттық әдебиетте, бұқаралық ақпарат құралдарында қолданылатын функциональдық стильдердің бірі. Публицистикалық стиль тыңдармандар мен оқырмандардың арасына кең таралымымен, бейнелілігімен, баяндаудың шешендігімен, жағымды және жағымсыз мағынадағы мәнерлілігімен сипатталады. Тіл деңгейлеріне байланысты публицистикалық стильдің ерекшеліктері болады. Лексикада – қоғамдық-саяси терминдер мен сөздердің (митинг, ереуіл, демократия, парламент), эмоциялық баға беруші сөздердің (еңбек озаты, көшбасшы, еңбеккер, дем беруші), экспрессивтік бояуы бар сөздердің (қоян-қолтық, нық қадаммен), фразеологияда – перифразалардың (ақалтын – мақта, күріш; қара алтын – көмір, мұнай; екінші тың – қой шаруашылығы, көгілдір тың – құс шаруашылығы); морфологияда қос сөздердің (қоғамдық-әлеуметтік, бұқаралық-саяси, үгіт-насихаттық); бұйрық рай тұлғасының (орындайық, табысқа жетеміз), синтаксисте – сөйлемдегі сөздердің инверсиялық орын тәртібінің, қаратпа сөздердің, риторикалық сұрақтардың, жай сөйлем бөліктерінің, сан алуан қайталамаларының т.б. жиі қолданысқа түсуі публицистикалық стильдің басқа стильдерден өзгешеліктерін көрсетеді. Публицистикалық стильге радио-теледидарлар, газет-журналдар тілі жатады</w:t>
      </w:r>
      <w:r>
        <w:rPr>
          <w:sz w:val="28"/>
          <w:szCs w:val="28"/>
          <w:lang w:val="kk-KZ"/>
        </w:rPr>
        <w:t>,</w:t>
      </w:r>
      <w:r w:rsidRPr="000A2B2C">
        <w:rPr>
          <w:sz w:val="28"/>
          <w:szCs w:val="28"/>
          <w:lang w:val="kk-KZ"/>
        </w:rPr>
        <w:t xml:space="preserve"> қоғамдық саяси мәселе қарастырылады. Публицистикалық стильдің ауызша түрі – шешендік сөз. </w:t>
      </w:r>
    </w:p>
    <w:p w:rsidR="003848D8" w:rsidRPr="000A2B2C" w:rsidRDefault="003848D8" w:rsidP="003848D8">
      <w:pPr>
        <w:jc w:val="both"/>
        <w:rPr>
          <w:sz w:val="28"/>
          <w:szCs w:val="28"/>
          <w:lang w:val="kk-KZ"/>
        </w:rPr>
      </w:pPr>
      <w:r w:rsidRPr="000A2B2C">
        <w:rPr>
          <w:sz w:val="28"/>
          <w:szCs w:val="28"/>
          <w:lang w:val="kk-KZ"/>
        </w:rPr>
        <w:t xml:space="preserve">             </w:t>
      </w:r>
    </w:p>
    <w:p w:rsidR="003848D8" w:rsidRPr="00D13813" w:rsidRDefault="003848D8" w:rsidP="003848D8">
      <w:pPr>
        <w:pStyle w:val="a6"/>
        <w:numPr>
          <w:ilvl w:val="0"/>
          <w:numId w:val="5"/>
        </w:numPr>
        <w:jc w:val="both"/>
        <w:rPr>
          <w:b/>
          <w:sz w:val="24"/>
          <w:szCs w:val="24"/>
          <w:lang w:val="kk-KZ"/>
        </w:rPr>
      </w:pPr>
      <w:r w:rsidRPr="00D13813">
        <w:rPr>
          <w:b/>
          <w:sz w:val="24"/>
          <w:szCs w:val="24"/>
          <w:lang w:val="kk-KZ"/>
        </w:rPr>
        <w:t>Мәтіннің стилін анықтаңыз.</w:t>
      </w:r>
    </w:p>
    <w:p w:rsidR="003848D8" w:rsidRPr="003753A6" w:rsidRDefault="003848D8" w:rsidP="003848D8">
      <w:pPr>
        <w:pStyle w:val="a6"/>
        <w:jc w:val="both"/>
        <w:rPr>
          <w:b/>
          <w:sz w:val="28"/>
          <w:szCs w:val="28"/>
          <w:lang w:val="kk-KZ"/>
        </w:rPr>
      </w:pPr>
    </w:p>
    <w:p w:rsidR="003848D8" w:rsidRPr="003753A6" w:rsidRDefault="003848D8" w:rsidP="003848D8">
      <w:pPr>
        <w:ind w:firstLine="360"/>
        <w:jc w:val="both"/>
        <w:rPr>
          <w:sz w:val="28"/>
          <w:szCs w:val="28"/>
          <w:lang w:val="kk-KZ"/>
        </w:rPr>
      </w:pPr>
      <w:r w:rsidRPr="003753A6">
        <w:rPr>
          <w:sz w:val="28"/>
          <w:szCs w:val="28"/>
        </w:rPr>
        <w:t>А</w:t>
      </w:r>
      <w:r w:rsidRPr="003753A6">
        <w:rPr>
          <w:sz w:val="28"/>
          <w:szCs w:val="28"/>
          <w:lang w:val="kk-KZ"/>
        </w:rPr>
        <w:t>қ</w:t>
      </w:r>
      <w:proofErr w:type="spellStart"/>
      <w:r w:rsidRPr="003753A6">
        <w:rPr>
          <w:sz w:val="28"/>
          <w:szCs w:val="28"/>
        </w:rPr>
        <w:t>парат</w:t>
      </w:r>
      <w:proofErr w:type="spellEnd"/>
      <w:r w:rsidRPr="003753A6">
        <w:rPr>
          <w:sz w:val="28"/>
          <w:szCs w:val="28"/>
        </w:rPr>
        <w:t xml:space="preserve"> – </w:t>
      </w:r>
      <w:proofErr w:type="spellStart"/>
      <w:r w:rsidRPr="003753A6">
        <w:rPr>
          <w:sz w:val="28"/>
          <w:szCs w:val="28"/>
        </w:rPr>
        <w:t>адамнан</w:t>
      </w:r>
      <w:proofErr w:type="spellEnd"/>
      <w:r w:rsidRPr="003753A6">
        <w:rPr>
          <w:sz w:val="28"/>
          <w:szCs w:val="28"/>
        </w:rPr>
        <w:t xml:space="preserve"> да </w:t>
      </w:r>
      <w:proofErr w:type="spellStart"/>
      <w:r w:rsidRPr="003753A6">
        <w:rPr>
          <w:sz w:val="28"/>
          <w:szCs w:val="28"/>
        </w:rPr>
        <w:t>ерте</w:t>
      </w:r>
      <w:proofErr w:type="spellEnd"/>
      <w:r w:rsidRPr="003753A6">
        <w:rPr>
          <w:sz w:val="28"/>
          <w:szCs w:val="28"/>
        </w:rPr>
        <w:t xml:space="preserve"> ту</w:t>
      </w:r>
      <w:r w:rsidRPr="003753A6">
        <w:rPr>
          <w:sz w:val="28"/>
          <w:szCs w:val="28"/>
          <w:lang w:val="kk-KZ"/>
        </w:rPr>
        <w:t>ғ</w:t>
      </w:r>
      <w:r w:rsidRPr="003753A6">
        <w:rPr>
          <w:sz w:val="28"/>
          <w:szCs w:val="28"/>
        </w:rPr>
        <w:t xml:space="preserve">ан </w:t>
      </w:r>
      <w:r w:rsidRPr="003753A6">
        <w:rPr>
          <w:sz w:val="28"/>
          <w:szCs w:val="28"/>
          <w:lang w:val="kk-KZ"/>
        </w:rPr>
        <w:t>құ</w:t>
      </w:r>
      <w:proofErr w:type="spellStart"/>
      <w:r w:rsidRPr="003753A6">
        <w:rPr>
          <w:sz w:val="28"/>
          <w:szCs w:val="28"/>
        </w:rPr>
        <w:t>былыс</w:t>
      </w:r>
      <w:proofErr w:type="spellEnd"/>
      <w:r w:rsidRPr="003753A6">
        <w:rPr>
          <w:sz w:val="28"/>
          <w:szCs w:val="28"/>
        </w:rPr>
        <w:t xml:space="preserve">. </w:t>
      </w:r>
      <w:proofErr w:type="spellStart"/>
      <w:r w:rsidRPr="003753A6">
        <w:rPr>
          <w:sz w:val="28"/>
          <w:szCs w:val="28"/>
        </w:rPr>
        <w:t>Таби</w:t>
      </w:r>
      <w:proofErr w:type="spellEnd"/>
      <w:r w:rsidRPr="003753A6">
        <w:rPr>
          <w:sz w:val="28"/>
          <w:szCs w:val="28"/>
          <w:lang w:val="kk-KZ"/>
        </w:rPr>
        <w:t>ғ</w:t>
      </w:r>
      <w:proofErr w:type="spellStart"/>
      <w:r w:rsidRPr="003753A6">
        <w:rPr>
          <w:sz w:val="28"/>
          <w:szCs w:val="28"/>
        </w:rPr>
        <w:t>ат</w:t>
      </w:r>
      <w:proofErr w:type="spellEnd"/>
      <w:r w:rsidRPr="003753A6">
        <w:rPr>
          <w:sz w:val="28"/>
          <w:szCs w:val="28"/>
        </w:rPr>
        <w:t xml:space="preserve"> </w:t>
      </w:r>
      <w:r w:rsidRPr="003753A6">
        <w:rPr>
          <w:sz w:val="28"/>
          <w:szCs w:val="28"/>
          <w:lang w:val="kk-KZ"/>
        </w:rPr>
        <w:t>ө</w:t>
      </w:r>
      <w:proofErr w:type="spellStart"/>
      <w:r w:rsidRPr="003753A6">
        <w:rPr>
          <w:sz w:val="28"/>
          <w:szCs w:val="28"/>
        </w:rPr>
        <w:t>зiнi</w:t>
      </w:r>
      <w:proofErr w:type="spellEnd"/>
      <w:r w:rsidRPr="003753A6">
        <w:rPr>
          <w:sz w:val="28"/>
          <w:szCs w:val="28"/>
          <w:lang w:val="kk-KZ"/>
        </w:rPr>
        <w:t>ң</w:t>
      </w:r>
      <w:r w:rsidRPr="003753A6">
        <w:rPr>
          <w:sz w:val="28"/>
          <w:szCs w:val="28"/>
        </w:rPr>
        <w:t xml:space="preserve"> даму </w:t>
      </w:r>
      <w:proofErr w:type="spellStart"/>
      <w:r w:rsidRPr="003753A6">
        <w:rPr>
          <w:sz w:val="28"/>
          <w:szCs w:val="28"/>
        </w:rPr>
        <w:t>барысында</w:t>
      </w:r>
      <w:proofErr w:type="spellEnd"/>
      <w:r w:rsidRPr="003753A6">
        <w:rPr>
          <w:sz w:val="28"/>
          <w:szCs w:val="28"/>
        </w:rPr>
        <w:t xml:space="preserve"> ж</w:t>
      </w:r>
      <w:r w:rsidRPr="003753A6">
        <w:rPr>
          <w:sz w:val="28"/>
          <w:szCs w:val="28"/>
          <w:lang w:val="kk-KZ"/>
        </w:rPr>
        <w:t>ұ</w:t>
      </w:r>
      <w:proofErr w:type="spellStart"/>
      <w:r w:rsidRPr="003753A6">
        <w:rPr>
          <w:sz w:val="28"/>
          <w:szCs w:val="28"/>
        </w:rPr>
        <w:t>мба</w:t>
      </w:r>
      <w:proofErr w:type="spellEnd"/>
      <w:r w:rsidRPr="003753A6">
        <w:rPr>
          <w:sz w:val="28"/>
          <w:szCs w:val="28"/>
          <w:lang w:val="kk-KZ"/>
        </w:rPr>
        <w:t>қ</w:t>
      </w:r>
      <w:r w:rsidRPr="003753A6">
        <w:rPr>
          <w:sz w:val="28"/>
          <w:szCs w:val="28"/>
        </w:rPr>
        <w:t>тал</w:t>
      </w:r>
      <w:r w:rsidRPr="003753A6">
        <w:rPr>
          <w:sz w:val="28"/>
          <w:szCs w:val="28"/>
          <w:lang w:val="kk-KZ"/>
        </w:rPr>
        <w:t>ғ</w:t>
      </w:r>
      <w:proofErr w:type="gramStart"/>
      <w:r w:rsidRPr="003753A6">
        <w:rPr>
          <w:sz w:val="28"/>
          <w:szCs w:val="28"/>
        </w:rPr>
        <w:t>ан</w:t>
      </w:r>
      <w:proofErr w:type="gramEnd"/>
      <w:r w:rsidRPr="003753A6">
        <w:rPr>
          <w:sz w:val="28"/>
          <w:szCs w:val="28"/>
        </w:rPr>
        <w:t xml:space="preserve"> а</w:t>
      </w:r>
      <w:r w:rsidRPr="003753A6">
        <w:rPr>
          <w:sz w:val="28"/>
          <w:szCs w:val="28"/>
          <w:lang w:val="kk-KZ"/>
        </w:rPr>
        <w:t>қ</w:t>
      </w:r>
      <w:proofErr w:type="spellStart"/>
      <w:r w:rsidRPr="003753A6">
        <w:rPr>
          <w:sz w:val="28"/>
          <w:szCs w:val="28"/>
        </w:rPr>
        <w:t>паратты</w:t>
      </w:r>
      <w:proofErr w:type="spellEnd"/>
      <w:r w:rsidRPr="003753A6">
        <w:rPr>
          <w:sz w:val="28"/>
          <w:szCs w:val="28"/>
        </w:rPr>
        <w:t xml:space="preserve"> </w:t>
      </w:r>
      <w:r w:rsidRPr="003753A6">
        <w:rPr>
          <w:sz w:val="28"/>
          <w:szCs w:val="28"/>
          <w:lang w:val="kk-KZ"/>
        </w:rPr>
        <w:t>ө</w:t>
      </w:r>
      <w:proofErr w:type="spellStart"/>
      <w:r w:rsidRPr="003753A6">
        <w:rPr>
          <w:sz w:val="28"/>
          <w:szCs w:val="28"/>
        </w:rPr>
        <w:t>сiмдiктер</w:t>
      </w:r>
      <w:proofErr w:type="spellEnd"/>
      <w:r w:rsidRPr="003753A6">
        <w:rPr>
          <w:sz w:val="28"/>
          <w:szCs w:val="28"/>
        </w:rPr>
        <w:t xml:space="preserve"> мен </w:t>
      </w:r>
      <w:proofErr w:type="spellStart"/>
      <w:r w:rsidRPr="003753A6">
        <w:rPr>
          <w:sz w:val="28"/>
          <w:szCs w:val="28"/>
        </w:rPr>
        <w:t>тiрi</w:t>
      </w:r>
      <w:proofErr w:type="spellEnd"/>
      <w:r w:rsidRPr="003753A6">
        <w:rPr>
          <w:sz w:val="28"/>
          <w:szCs w:val="28"/>
        </w:rPr>
        <w:t xml:space="preserve"> а</w:t>
      </w:r>
      <w:r w:rsidRPr="003753A6">
        <w:rPr>
          <w:sz w:val="28"/>
          <w:szCs w:val="28"/>
          <w:lang w:val="kk-KZ"/>
        </w:rPr>
        <w:t>ғ</w:t>
      </w:r>
      <w:proofErr w:type="spellStart"/>
      <w:r w:rsidRPr="003753A6">
        <w:rPr>
          <w:sz w:val="28"/>
          <w:szCs w:val="28"/>
        </w:rPr>
        <w:t>залар</w:t>
      </w:r>
      <w:proofErr w:type="spellEnd"/>
      <w:r w:rsidRPr="003753A6">
        <w:rPr>
          <w:sz w:val="28"/>
          <w:szCs w:val="28"/>
        </w:rPr>
        <w:t xml:space="preserve"> ар</w:t>
      </w:r>
      <w:r w:rsidRPr="003753A6">
        <w:rPr>
          <w:sz w:val="28"/>
          <w:szCs w:val="28"/>
          <w:lang w:val="kk-KZ"/>
        </w:rPr>
        <w:t>қ</w:t>
      </w:r>
      <w:proofErr w:type="spellStart"/>
      <w:r w:rsidRPr="003753A6">
        <w:rPr>
          <w:sz w:val="28"/>
          <w:szCs w:val="28"/>
        </w:rPr>
        <w:t>ылы</w:t>
      </w:r>
      <w:proofErr w:type="spellEnd"/>
      <w:r w:rsidRPr="003753A6">
        <w:rPr>
          <w:sz w:val="28"/>
          <w:szCs w:val="28"/>
        </w:rPr>
        <w:t xml:space="preserve"> </w:t>
      </w:r>
      <w:proofErr w:type="spellStart"/>
      <w:r w:rsidRPr="003753A6">
        <w:rPr>
          <w:sz w:val="28"/>
          <w:szCs w:val="28"/>
        </w:rPr>
        <w:t>берiп</w:t>
      </w:r>
      <w:proofErr w:type="spellEnd"/>
      <w:r w:rsidRPr="003753A6">
        <w:rPr>
          <w:sz w:val="28"/>
          <w:szCs w:val="28"/>
        </w:rPr>
        <w:t xml:space="preserve"> </w:t>
      </w:r>
      <w:proofErr w:type="spellStart"/>
      <w:r w:rsidRPr="003753A6">
        <w:rPr>
          <w:sz w:val="28"/>
          <w:szCs w:val="28"/>
        </w:rPr>
        <w:t>отыр</w:t>
      </w:r>
      <w:proofErr w:type="spellEnd"/>
      <w:r w:rsidRPr="003753A6">
        <w:rPr>
          <w:sz w:val="28"/>
          <w:szCs w:val="28"/>
          <w:lang w:val="kk-KZ"/>
        </w:rPr>
        <w:t>ғ</w:t>
      </w:r>
      <w:r w:rsidRPr="003753A6">
        <w:rPr>
          <w:sz w:val="28"/>
          <w:szCs w:val="28"/>
        </w:rPr>
        <w:t>ан.</w:t>
      </w:r>
      <w:r w:rsidRPr="003753A6">
        <w:rPr>
          <w:sz w:val="28"/>
          <w:szCs w:val="28"/>
          <w:lang w:val="kk-KZ"/>
        </w:rPr>
        <w:t xml:space="preserve"> Философиялық түсiнiк бойынша ақпарат дегенiмiз нақты әлемдi (өмiрдi, қоршаған ортаны) мәлiметтер мен хабарлардың көмегiмен көрсету. Ақпаратты жазу мүмкiндiгi пайда болғаннан бастап, ақпарат алмасу тек ауызба-ауыз айтумен немесе әртүрлi қимылдармен ғана емес, оқу –жазу арқылы да берiледi. Оқи бiлу және ойын жазып жеткiзе бiлу адамзаттың сауаттылығының белгiсi болды. XV ғасырда мәлiметтi қағазға басып шығару станогының пайда болуы кiтап шығару iсiн жолға қойып, адам ойын тiкелей көпшiлiкке жеткiзуге мүмкiндiк жасады. XIX-XX ғасырлардағы телеграфтың, телефонның, радионың шығуы ақпаратты кез келген қашықтыққа жылдам жеткiзуге мүмкiндiк бередi. </w:t>
      </w:r>
    </w:p>
    <w:p w:rsidR="003848D8" w:rsidRDefault="003848D8" w:rsidP="003848D8">
      <w:pPr>
        <w:jc w:val="right"/>
        <w:rPr>
          <w:sz w:val="28"/>
          <w:szCs w:val="28"/>
          <w:lang w:val="kk-KZ"/>
        </w:rPr>
      </w:pPr>
    </w:p>
    <w:p w:rsidR="003848D8" w:rsidRPr="003848D8" w:rsidRDefault="003848D8" w:rsidP="003848D8">
      <w:pPr>
        <w:rPr>
          <w:lang w:val="kk-KZ"/>
        </w:rPr>
      </w:pPr>
    </w:p>
    <w:sectPr w:rsidR="003848D8" w:rsidRPr="003848D8" w:rsidSect="00B05DB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571F"/>
    <w:multiLevelType w:val="hybridMultilevel"/>
    <w:tmpl w:val="E66C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9F5F1B"/>
    <w:multiLevelType w:val="hybridMultilevel"/>
    <w:tmpl w:val="404E5708"/>
    <w:lvl w:ilvl="0" w:tplc="6194EDEC">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44529F3"/>
    <w:multiLevelType w:val="hybridMultilevel"/>
    <w:tmpl w:val="EDA676A4"/>
    <w:lvl w:ilvl="0" w:tplc="9BBAD91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5472A4"/>
    <w:multiLevelType w:val="hybridMultilevel"/>
    <w:tmpl w:val="1B921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1F2396"/>
    <w:multiLevelType w:val="hybridMultilevel"/>
    <w:tmpl w:val="46D252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4911"/>
    <w:rsid w:val="000104BD"/>
    <w:rsid w:val="0004742E"/>
    <w:rsid w:val="000C1B71"/>
    <w:rsid w:val="002566A1"/>
    <w:rsid w:val="003848D8"/>
    <w:rsid w:val="00386B95"/>
    <w:rsid w:val="004B6B17"/>
    <w:rsid w:val="00637683"/>
    <w:rsid w:val="007B5BCD"/>
    <w:rsid w:val="007F4911"/>
    <w:rsid w:val="009F61E3"/>
    <w:rsid w:val="00CD3F52"/>
    <w:rsid w:val="00D02495"/>
    <w:rsid w:val="00E45E75"/>
    <w:rsid w:val="00EA1E69"/>
    <w:rsid w:val="00F36EF0"/>
    <w:rsid w:val="00F7412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9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911"/>
    <w:pPr>
      <w:spacing w:before="100" w:beforeAutospacing="1" w:after="100" w:afterAutospacing="1"/>
    </w:pPr>
    <w:rPr>
      <w:lang w:eastAsia="zh-CN"/>
    </w:rPr>
  </w:style>
  <w:style w:type="character" w:styleId="a4">
    <w:name w:val="Strong"/>
    <w:basedOn w:val="a0"/>
    <w:uiPriority w:val="22"/>
    <w:qFormat/>
    <w:rsid w:val="007F4911"/>
    <w:rPr>
      <w:b/>
      <w:bCs/>
    </w:rPr>
  </w:style>
  <w:style w:type="character" w:styleId="a5">
    <w:name w:val="Emphasis"/>
    <w:basedOn w:val="a0"/>
    <w:uiPriority w:val="20"/>
    <w:qFormat/>
    <w:rsid w:val="007F4911"/>
    <w:rPr>
      <w:i/>
      <w:iCs/>
    </w:rPr>
  </w:style>
  <w:style w:type="character" w:customStyle="1" w:styleId="1">
    <w:name w:val="Верхний колонтитул1"/>
    <w:basedOn w:val="a0"/>
    <w:rsid w:val="007F4911"/>
  </w:style>
  <w:style w:type="character" w:customStyle="1" w:styleId="2">
    <w:name w:val="Верхний колонтитул2"/>
    <w:basedOn w:val="a0"/>
    <w:rsid w:val="007F4911"/>
  </w:style>
  <w:style w:type="character" w:customStyle="1" w:styleId="shorttext">
    <w:name w:val="short_text"/>
    <w:basedOn w:val="a0"/>
    <w:rsid w:val="000C1B71"/>
  </w:style>
  <w:style w:type="paragraph" w:styleId="a6">
    <w:name w:val="List Paragraph"/>
    <w:basedOn w:val="a"/>
    <w:uiPriority w:val="34"/>
    <w:qFormat/>
    <w:rsid w:val="002566A1"/>
    <w:pPr>
      <w:ind w:left="720"/>
      <w:contextualSpacing/>
    </w:pPr>
    <w:rPr>
      <w:sz w:val="20"/>
      <w:szCs w:val="20"/>
    </w:rPr>
  </w:style>
  <w:style w:type="paragraph" w:styleId="a7">
    <w:name w:val="No Spacing"/>
    <w:uiPriority w:val="1"/>
    <w:qFormat/>
    <w:rsid w:val="002566A1"/>
    <w:pPr>
      <w:spacing w:after="0" w:line="240" w:lineRule="auto"/>
    </w:pPr>
    <w:rPr>
      <w:rFonts w:eastAsiaTheme="minorHAnsi"/>
      <w:lang w:eastAsia="en-US"/>
    </w:rPr>
  </w:style>
  <w:style w:type="character" w:customStyle="1" w:styleId="st">
    <w:name w:val="st"/>
    <w:basedOn w:val="a0"/>
    <w:rsid w:val="002566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2017-01-02T14:51:00Z</dcterms:created>
  <dcterms:modified xsi:type="dcterms:W3CDTF">2017-01-02T14:51:00Z</dcterms:modified>
</cp:coreProperties>
</file>